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ind w:start="557"/>
        <w:rPr>
          <w:sz w:val="20"/>
        </w:rPr>
      </w:pPr>
      <w:r>
        <w:rPr/>
        <mc:AlternateContent>
          <mc:Choice Requires="wps">
            <w:drawing>
              <wp:inline distT="0" distB="0" distL="0" distR="0">
                <wp:extent cx="5801360" cy="788670"/>
                <wp:effectExtent l="9525" t="9525" r="8890" b="11430"/>
                <wp:docPr id="1" name="Text Box 6"/>
                <a:graphic xmlns:a="http://schemas.openxmlformats.org/drawingml/2006/main">
                  <a:graphicData uri="http://schemas.microsoft.com/office/word/2010/wordprocessingShape">
                    <wps:wsp>
                      <wps:cNvSpPr/>
                      <wps:spPr>
                        <a:xfrm>
                          <a:off x="0" y="0"/>
                          <a:ext cx="5801400" cy="788760"/>
                        </a:xfrm>
                        <a:prstGeom prst="rect">
                          <a:avLst/>
                        </a:prstGeom>
                        <a:noFill/>
                        <a:ln w="6480">
                          <a:solidFill>
                            <a:srgbClr val="000000"/>
                          </a:solidFill>
                          <a:miter/>
                        </a:ln>
                      </wps:spPr>
                      <wps:style>
                        <a:lnRef idx="0"/>
                        <a:fillRef idx="0"/>
                        <a:effectRef idx="0"/>
                        <a:fontRef idx="minor"/>
                      </wps:style>
                      <wps:txbx>
                        <w:txbxContent>
                          <w:p>
                            <w:pPr>
                              <w:pStyle w:val="FrameContents"/>
                              <w:spacing w:lineRule="exact" w:line="275"/>
                              <w:ind w:start="222" w:end="222"/>
                              <w:jc w:val="center"/>
                              <w:rPr>
                                <w:b/>
                                <w:sz w:val="24"/>
                              </w:rPr>
                            </w:pPr>
                            <w:r>
                              <w:rPr>
                                <w:b/>
                                <w:sz w:val="24"/>
                              </w:rPr>
                              <w:t>Demande de dispense de la couverture complémentaire santé collective et obligatoire</w:t>
                            </w:r>
                          </w:p>
                          <w:p>
                            <w:pPr>
                              <w:pStyle w:val="BodyText"/>
                              <w:spacing w:before="197" w:after="0"/>
                              <w:ind w:start="222" w:end="222"/>
                              <w:jc w:val="center"/>
                              <w:rPr/>
                            </w:pPr>
                            <w:r>
                              <w:rPr/>
                              <w:t>(cf. articles L. 911-7 … du code de la sécurité sociale)</w:t>
                            </w:r>
                          </w:p>
                          <w:p>
                            <w:pPr>
                              <w:pStyle w:val="FrameContents"/>
                              <w:spacing w:before="204" w:after="0"/>
                              <w:ind w:start="220" w:end="222"/>
                              <w:jc w:val="center"/>
                              <w:rPr>
                                <w:b/>
                                <w:sz w:val="24"/>
                              </w:rPr>
                            </w:pPr>
                            <w:r>
                              <w:rPr>
                                <w:b/>
                                <w:sz w:val="24"/>
                              </w:rPr>
                              <w:t>A remplir par le salarié</w:t>
                            </w:r>
                          </w:p>
                        </w:txbxContent>
                      </wps:txbx>
                      <wps:bodyPr lIns="0" tIns="0" rIns="0" bIns="0" anchor="t" upright="1">
                        <a:noAutofit/>
                      </wps:bodyPr>
                    </wps:wsp>
                  </a:graphicData>
                </a:graphic>
              </wp:inline>
            </w:drawing>
          </mc:Choice>
          <mc:Fallback>
            <w:pict>
              <v:rect id="shape_0" stroked="t" o:allowincell="f" style="position:absolute;margin-left:0pt;margin-top:-63.8pt;width:456.75pt;height:62.05pt;mso-wrap-style:square;v-text-anchor:top;mso-position-vertical:top">
                <v:fill o:detectmouseclick="t" on="false"/>
                <v:stroke color="black" weight="6480" joinstyle="miter" endcap="flat"/>
                <v:textbox>
                  <w:txbxContent>
                    <w:p>
                      <w:pPr>
                        <w:pStyle w:val="FrameContents"/>
                        <w:spacing w:lineRule="exact" w:line="275"/>
                        <w:ind w:start="222" w:end="222"/>
                        <w:jc w:val="center"/>
                        <w:rPr>
                          <w:b/>
                          <w:sz w:val="24"/>
                        </w:rPr>
                      </w:pPr>
                      <w:r>
                        <w:rPr>
                          <w:b/>
                          <w:sz w:val="24"/>
                        </w:rPr>
                        <w:t>Demande de dispense de la couverture complémentaire santé collective et obligatoire</w:t>
                      </w:r>
                    </w:p>
                    <w:p>
                      <w:pPr>
                        <w:pStyle w:val="BodyText"/>
                        <w:spacing w:before="197" w:after="0"/>
                        <w:ind w:start="222" w:end="222"/>
                        <w:jc w:val="center"/>
                        <w:rPr/>
                      </w:pPr>
                      <w:r>
                        <w:rPr/>
                        <w:t>(cf. articles L. 911-7 … du code de la sécurité sociale)</w:t>
                      </w:r>
                    </w:p>
                    <w:p>
                      <w:pPr>
                        <w:pStyle w:val="FrameContents"/>
                        <w:spacing w:before="204" w:after="0"/>
                        <w:ind w:start="220" w:end="222"/>
                        <w:jc w:val="center"/>
                        <w:rPr>
                          <w:b/>
                          <w:sz w:val="24"/>
                        </w:rPr>
                      </w:pPr>
                      <w:r>
                        <w:rPr>
                          <w:b/>
                          <w:sz w:val="24"/>
                        </w:rPr>
                        <w:t>A remplir par le salarié</w:t>
                      </w:r>
                    </w:p>
                  </w:txbxContent>
                </v:textbox>
                <w10:wrap type="square"/>
              </v:rect>
            </w:pict>
          </mc:Fallback>
        </mc:AlternateContent>
      </w:r>
    </w:p>
    <w:p>
      <w:pPr>
        <w:pStyle w:val="BodyText"/>
        <w:rPr>
          <w:sz w:val="20"/>
        </w:rPr>
      </w:pPr>
      <w:r>
        <w:rPr>
          <w:sz w:val="20"/>
        </w:rPr>
      </w:r>
    </w:p>
    <w:p>
      <w:pPr>
        <w:pStyle w:val="BodyText"/>
        <w:spacing w:before="10" w:after="0"/>
        <w:rPr>
          <w:sz w:val="26"/>
        </w:rPr>
      </w:pPr>
      <w:r>
        <w:rPr>
          <w:sz w:val="26"/>
        </w:rPr>
      </w:r>
    </w:p>
    <w:p>
      <w:pPr>
        <w:pStyle w:val="BodyText"/>
        <w:spacing w:lineRule="auto" w:line="276" w:before="90" w:after="0"/>
        <w:ind w:start="596" w:end="210"/>
        <w:jc w:val="both"/>
        <w:rPr/>
      </w:pPr>
      <w:r>
        <w:rPr/>
        <w:t>Je soussigné(e)……………………………………………..demande à être dispensé(e) de la couverture complémentaire santé mise en place à titre collectif et obligatoire dans mon entreprise :</w:t>
      </w:r>
    </w:p>
    <w:p>
      <w:pPr>
        <w:pStyle w:val="BodyText"/>
        <w:spacing w:before="97" w:after="0"/>
        <w:ind w:start="577" w:end="199"/>
        <w:jc w:val="center"/>
        <w:rPr/>
      </w:pPr>
      <w:r>
        <w:rPr/>
        <w:t>………………………………………………………………</w:t>
      </w:r>
      <w:r>
        <w:rPr/>
        <w:t>.</w:t>
      </w:r>
    </w:p>
    <w:p>
      <w:pPr>
        <w:pStyle w:val="BodyText"/>
        <w:spacing w:before="142" w:after="0"/>
        <w:ind w:start="577" w:end="199"/>
        <w:jc w:val="center"/>
        <w:rPr/>
      </w:pPr>
      <w:r>
        <w:rPr/>
        <w:t>………………………………………………………………</w:t>
      </w:r>
      <w:r>
        <w:rPr/>
        <w:t>.</w:t>
      </w:r>
    </w:p>
    <w:p>
      <w:pPr>
        <w:pStyle w:val="BodyText"/>
        <w:spacing w:before="142" w:after="0"/>
        <w:ind w:start="577" w:end="199"/>
        <w:jc w:val="center"/>
        <w:rPr/>
      </w:pPr>
      <w:r>
        <w:rPr/>
        <w:t>………………………………………………………………</w:t>
      </w:r>
      <w:r>
        <w:rPr/>
        <w:t>.</w:t>
      </w:r>
    </w:p>
    <w:p>
      <w:pPr>
        <w:pStyle w:val="Normal"/>
        <w:spacing w:before="143" w:after="0"/>
        <w:ind w:start="577" w:end="202"/>
        <w:jc w:val="center"/>
        <w:rPr>
          <w:i/>
          <w:sz w:val="20"/>
        </w:rPr>
      </w:pPr>
      <w:r>
        <w:rPr>
          <w:i/>
          <w:sz w:val="20"/>
        </w:rPr>
        <w:t>[Inscrire ici le nom et l’adresse de l’entreprise]</w:t>
      </w:r>
    </w:p>
    <w:p>
      <w:pPr>
        <w:pStyle w:val="BodyText"/>
        <w:rPr>
          <w:i/>
          <w:sz w:val="22"/>
        </w:rPr>
      </w:pPr>
      <w:r>
        <w:rPr>
          <w:i/>
          <w:sz w:val="22"/>
        </w:rPr>
      </w:r>
    </w:p>
    <w:p>
      <w:pPr>
        <w:pStyle w:val="BodyText"/>
        <w:spacing w:before="10" w:after="0"/>
        <w:rPr>
          <w:i/>
          <w:sz w:val="25"/>
        </w:rPr>
      </w:pPr>
      <w:r>
        <w:rPr>
          <w:i/>
          <w:sz w:val="25"/>
        </w:rPr>
      </w:r>
    </w:p>
    <w:p>
      <w:pPr>
        <w:pStyle w:val="Normal"/>
        <w:ind w:start="577" w:end="1371"/>
        <w:jc w:val="center"/>
        <w:rPr>
          <w:sz w:val="24"/>
        </w:rPr>
      </w:pPr>
      <w:r>
        <w:rPr>
          <w:sz w:val="24"/>
        </w:rPr>
        <w:t xml:space="preserve">Je déclare être dans une des situations suivantes </w:t>
      </w:r>
      <w:r>
        <w:rPr>
          <w:i/>
          <w:sz w:val="24"/>
        </w:rPr>
        <w:t xml:space="preserve">(cocher la case correspondante) </w:t>
      </w:r>
      <w:r>
        <w:rPr>
          <w:sz w:val="24"/>
        </w:rPr>
        <w:t>:</w:t>
      </w:r>
    </w:p>
    <w:p>
      <w:pPr>
        <w:pStyle w:val="BodyText"/>
        <w:spacing w:before="7" w:after="0"/>
        <w:rPr/>
      </w:pPr>
      <w:r>
        <w:rPr/>
      </w:r>
    </w:p>
    <w:p>
      <w:pPr>
        <w:pStyle w:val="Heading1"/>
        <w:ind w:start="879" w:end="213"/>
        <w:rPr>
          <w:b w:val="false"/>
        </w:rPr>
      </w:pPr>
      <w:r>
        <w:rPr>
          <w:b w:val="false"/>
        </w:rPr>
        <w:t xml:space="preserve">□ </w:t>
      </w:r>
      <w:r>
        <w:rPr/>
        <w:t>Je suis bénéficiaire, en tant que salarié au titre d’un autre emploi ou en tant qu’ayant droit (par exemple au titre de mon conjoint), d’une couverture complémentaire santé au titre d’un des dispositifs suivants</w:t>
      </w:r>
      <w:r>
        <w:rPr>
          <w:b w:val="false"/>
        </w:rPr>
        <w:t>.</w:t>
      </w:r>
    </w:p>
    <w:p>
      <w:pPr>
        <w:pStyle w:val="BodyText"/>
        <w:spacing w:before="101" w:after="0"/>
        <w:ind w:start="1666"/>
        <w:jc w:val="both"/>
        <w:rPr/>
      </w:pPr>
      <w:r>
        <w:rPr/>
        <w:t xml:space="preserve">□ </w:t>
      </w:r>
      <w:r>
        <w:rPr/>
        <w:t>Couverture collective obligatoire d’une autre entreprise ;</w:t>
      </w:r>
    </w:p>
    <w:p>
      <w:pPr>
        <w:pStyle w:val="BodyText"/>
        <w:spacing w:before="140" w:after="0"/>
        <w:ind w:start="1666"/>
        <w:jc w:val="both"/>
        <w:rPr/>
      </w:pPr>
      <w:r>
        <w:rPr/>
        <w:t>………………………………………………………………</w:t>
      </w:r>
      <w:r>
        <w:rPr/>
        <w:t>.</w:t>
      </w:r>
    </w:p>
    <w:p>
      <w:pPr>
        <w:pStyle w:val="BodyText"/>
        <w:spacing w:before="142" w:after="0"/>
        <w:ind w:start="1666"/>
        <w:jc w:val="both"/>
        <w:rPr/>
      </w:pPr>
      <w:r>
        <w:rPr/>
        <w:t>………………………………………………………………</w:t>
      </w:r>
      <w:r>
        <w:rPr/>
        <w:t>.</w:t>
      </w:r>
    </w:p>
    <w:p>
      <w:pPr>
        <w:pStyle w:val="BodyText"/>
        <w:spacing w:before="141" w:after="0"/>
        <w:ind w:start="1666"/>
        <w:jc w:val="both"/>
        <w:rPr/>
      </w:pPr>
      <w:r>
        <w:rPr/>
        <w:t>………………………………………………………………</w:t>
      </w:r>
      <w:r>
        <w:rPr/>
        <w:t>.</w:t>
      </w:r>
    </w:p>
    <w:p>
      <w:pPr>
        <w:pStyle w:val="Normal"/>
        <w:spacing w:before="141" w:after="0"/>
        <w:ind w:start="1726"/>
        <w:jc w:val="both"/>
        <w:rPr>
          <w:i/>
          <w:sz w:val="20"/>
        </w:rPr>
      </w:pPr>
      <w:r>
        <w:rPr>
          <w:i/>
          <w:sz w:val="20"/>
        </w:rPr>
        <w:t>[Inscrire ici le nom et l’adresse de l’entreprise]</w:t>
      </w:r>
    </w:p>
    <w:p>
      <w:pPr>
        <w:pStyle w:val="BodyText"/>
        <w:rPr>
          <w:i/>
          <w:sz w:val="22"/>
        </w:rPr>
      </w:pPr>
      <w:r>
        <w:rPr>
          <w:i/>
          <w:sz w:val="22"/>
        </w:rPr>
      </w:r>
    </w:p>
    <w:p>
      <w:pPr>
        <w:pStyle w:val="BodyText"/>
        <w:spacing w:before="6" w:after="0"/>
        <w:rPr>
          <w:i/>
          <w:sz w:val="17"/>
        </w:rPr>
      </w:pPr>
      <w:r>
        <w:rPr>
          <w:i/>
          <w:sz w:val="17"/>
        </w:rPr>
      </w:r>
    </w:p>
    <w:p>
      <w:pPr>
        <w:pStyle w:val="ListParagraph"/>
        <w:numPr>
          <w:ilvl w:val="0"/>
          <w:numId w:val="3"/>
        </w:numPr>
        <w:tabs>
          <w:tab w:val="clear" w:pos="720"/>
          <w:tab w:val="left" w:pos="1929" w:leader="none"/>
        </w:tabs>
        <w:ind w:hanging="0" w:start="1664" w:end="0"/>
        <w:rPr>
          <w:sz w:val="24"/>
        </w:rPr>
      </w:pPr>
      <w:r>
        <w:rPr>
          <w:sz w:val="24"/>
        </w:rPr>
        <w:t>Régime local d'assurance maladie du Haut-Rhin, du Bas-Rhin et de la Moselle</w:t>
      </w:r>
      <w:r>
        <w:rPr>
          <w:spacing w:val="-8"/>
          <w:sz w:val="24"/>
        </w:rPr>
        <w:t xml:space="preserve"> </w:t>
      </w:r>
      <w:r>
        <w:rPr>
          <w:sz w:val="24"/>
        </w:rPr>
        <w:t>;</w:t>
      </w:r>
    </w:p>
    <w:p>
      <w:pPr>
        <w:pStyle w:val="BodyText"/>
        <w:spacing w:before="1" w:after="0"/>
        <w:rPr>
          <w:sz w:val="31"/>
        </w:rPr>
      </w:pPr>
      <w:r>
        <w:rPr>
          <w:sz w:val="31"/>
        </w:rPr>
      </w:r>
    </w:p>
    <w:p>
      <w:pPr>
        <w:pStyle w:val="ListParagraph"/>
        <w:numPr>
          <w:ilvl w:val="0"/>
          <w:numId w:val="3"/>
        </w:numPr>
        <w:tabs>
          <w:tab w:val="clear" w:pos="720"/>
          <w:tab w:val="left" w:pos="1965" w:leader="none"/>
        </w:tabs>
        <w:spacing w:lineRule="auto" w:line="276" w:before="1" w:after="0"/>
        <w:ind w:hanging="0" w:start="1664" w:end="213"/>
        <w:rPr>
          <w:sz w:val="24"/>
        </w:rPr>
      </w:pPr>
      <w:r>
        <w:rPr>
          <w:sz w:val="24"/>
        </w:rPr>
        <w:t>Régime complémentaire d'assurance maladie des industries électriques et gazières (CAMIEG)</w:t>
      </w:r>
      <w:r>
        <w:rPr>
          <w:spacing w:val="-1"/>
          <w:sz w:val="24"/>
        </w:rPr>
        <w:t xml:space="preserve"> </w:t>
      </w:r>
      <w:r>
        <w:rPr>
          <w:sz w:val="24"/>
        </w:rPr>
        <w:t>;</w:t>
      </w:r>
    </w:p>
    <w:p>
      <w:pPr>
        <w:pStyle w:val="BodyText"/>
        <w:spacing w:before="8" w:after="0"/>
        <w:rPr>
          <w:sz w:val="27"/>
        </w:rPr>
      </w:pPr>
      <w:r>
        <w:rPr>
          <w:sz w:val="27"/>
        </w:rPr>
      </w:r>
    </w:p>
    <w:p>
      <w:pPr>
        <w:pStyle w:val="ListParagraph"/>
        <w:numPr>
          <w:ilvl w:val="0"/>
          <w:numId w:val="3"/>
        </w:numPr>
        <w:tabs>
          <w:tab w:val="clear" w:pos="720"/>
          <w:tab w:val="left" w:pos="1886" w:leader="none"/>
        </w:tabs>
        <w:spacing w:lineRule="auto" w:line="276"/>
        <w:ind w:hanging="0" w:start="1664" w:end="212"/>
        <w:rPr>
          <w:i/>
          <w:sz w:val="24"/>
        </w:rPr>
      </w:pPr>
      <w:r>
        <w:rPr>
          <w:sz w:val="24"/>
        </w:rPr>
        <w:t xml:space="preserve">Protection sociale complémentaire des agents de la fonction publique d’Etat ou de la fonction publique territoriale. </w:t>
      </w:r>
      <w:r>
        <w:rPr>
          <w:i/>
          <w:sz w:val="24"/>
        </w:rPr>
        <w:t>Renseigner dans ce cas le cadre « référence du contrat souscrit par ailleurs » en fin de</w:t>
      </w:r>
      <w:r>
        <w:rPr>
          <w:i/>
          <w:spacing w:val="-2"/>
          <w:sz w:val="24"/>
        </w:rPr>
        <w:t xml:space="preserve"> </w:t>
      </w:r>
      <w:r>
        <w:rPr>
          <w:i/>
          <w:sz w:val="24"/>
        </w:rPr>
        <w:t>document.</w:t>
      </w:r>
    </w:p>
    <w:p>
      <w:pPr>
        <w:pStyle w:val="BodyText"/>
        <w:spacing w:before="7" w:after="0"/>
        <w:rPr>
          <w:i/>
          <w:sz w:val="27"/>
        </w:rPr>
      </w:pPr>
      <w:r>
        <w:rPr>
          <w:i/>
          <w:sz w:val="27"/>
        </w:rPr>
      </w:r>
    </w:p>
    <w:p>
      <w:pPr>
        <w:pStyle w:val="ListParagraph"/>
        <w:numPr>
          <w:ilvl w:val="0"/>
          <w:numId w:val="3"/>
        </w:numPr>
        <w:tabs>
          <w:tab w:val="clear" w:pos="720"/>
          <w:tab w:val="left" w:pos="1965" w:leader="none"/>
        </w:tabs>
        <w:spacing w:lineRule="auto" w:line="276"/>
        <w:ind w:hanging="0" w:start="1664" w:end="212"/>
        <w:rPr>
          <w:i/>
          <w:sz w:val="24"/>
        </w:rPr>
      </w:pPr>
      <w:r>
        <w:rPr>
          <w:sz w:val="24"/>
        </w:rPr>
        <w:t xml:space="preserve">Contrat d’assurance de groupe dit « Madelin » destiné aux travailleurs indépendants. </w:t>
      </w:r>
      <w:r>
        <w:rPr>
          <w:i/>
          <w:sz w:val="24"/>
        </w:rPr>
        <w:t>Renseigner dans ce cas le cadre « référence du contrat souscrit par ailleurs » en fin de</w:t>
      </w:r>
      <w:r>
        <w:rPr>
          <w:i/>
          <w:spacing w:val="-2"/>
          <w:sz w:val="24"/>
        </w:rPr>
        <w:t xml:space="preserve"> </w:t>
      </w:r>
      <w:r>
        <w:rPr>
          <w:i/>
          <w:sz w:val="24"/>
        </w:rPr>
        <w:t>document.</w:t>
      </w:r>
    </w:p>
    <w:p>
      <w:pPr>
        <w:pStyle w:val="BodyText"/>
        <w:spacing w:before="7" w:after="0"/>
        <w:rPr>
          <w:i/>
          <w:sz w:val="27"/>
        </w:rPr>
      </w:pPr>
      <w:r>
        <w:rPr>
          <w:i/>
          <w:sz w:val="27"/>
        </w:rPr>
      </w:r>
    </w:p>
    <w:p>
      <w:pPr>
        <w:pStyle w:val="BodyText"/>
        <w:spacing w:lineRule="auto" w:line="276" w:before="0" w:after="0"/>
        <w:ind w:start="954" w:end="212"/>
        <w:jc w:val="both"/>
        <w:rPr/>
      </w:pPr>
      <w:r>
        <w:rPr/>
        <w:t>Je m’engage à signaler à mon employeur la date à laquelle je cesse de bénéficier, le cas échéant, d’un de ces dispositifs.</w:t>
      </w:r>
    </w:p>
    <w:p>
      <w:pPr>
        <w:sectPr>
          <w:type w:val="nextPage"/>
          <w:pgSz w:w="11906" w:h="16838"/>
          <w:pgMar w:left="820" w:right="1200" w:gutter="0" w:header="0" w:top="1420" w:footer="0" w:bottom="280"/>
          <w:pgNumType w:fmt="decimal"/>
          <w:formProt w:val="false"/>
          <w:textDirection w:val="lrTb"/>
        </w:sectPr>
      </w:pPr>
    </w:p>
    <w:p>
      <w:pPr>
        <w:pStyle w:val="ListParagraph"/>
        <w:numPr>
          <w:ilvl w:val="0"/>
          <w:numId w:val="2"/>
        </w:numPr>
        <w:tabs>
          <w:tab w:val="clear" w:pos="720"/>
          <w:tab w:val="left" w:pos="1185" w:leader="none"/>
        </w:tabs>
        <w:spacing w:lineRule="auto" w:line="278" w:before="69" w:after="0"/>
        <w:ind w:hanging="0" w:start="954" w:end="210"/>
        <w:jc w:val="start"/>
        <w:rPr>
          <w:i/>
          <w:sz w:val="24"/>
        </w:rPr>
      </w:pPr>
      <w:r>
        <w:rPr>
          <w:b/>
          <w:sz w:val="24"/>
        </w:rPr>
        <w:t xml:space="preserve">Je bénéficie de l’aide à la complémentaire santé (ACS). </w:t>
      </w:r>
      <w:r>
        <w:rPr>
          <w:i/>
          <w:sz w:val="24"/>
        </w:rPr>
        <w:t>Renseigner dans ce cas le cadre « référence du contrat souscrit par ailleurs en fin de</w:t>
      </w:r>
      <w:r>
        <w:rPr>
          <w:i/>
          <w:spacing w:val="-3"/>
          <w:sz w:val="24"/>
        </w:rPr>
        <w:t xml:space="preserve"> </w:t>
      </w:r>
      <w:r>
        <w:rPr>
          <w:i/>
          <w:sz w:val="24"/>
        </w:rPr>
        <w:t>document.</w:t>
      </w:r>
    </w:p>
    <w:p>
      <w:pPr>
        <w:pStyle w:val="BodyText"/>
        <w:spacing w:lineRule="auto" w:line="276" w:before="196" w:after="0"/>
        <w:ind w:start="954"/>
        <w:rPr/>
      </w:pPr>
      <w:r>
        <w:rPr/>
        <w:t>Je m’engage à signaler à mon employeur la date à laquelle je cesserai de bénéficier, le cas échéant, de cette couverture.</w:t>
      </w:r>
    </w:p>
    <w:p>
      <w:pPr>
        <w:pStyle w:val="BodyText"/>
        <w:spacing w:before="4" w:after="0"/>
        <w:rPr>
          <w:sz w:val="21"/>
        </w:rPr>
      </w:pPr>
      <w:r>
        <w:rPr>
          <w:sz w:val="21"/>
        </w:rPr>
      </w:r>
    </w:p>
    <w:p>
      <w:pPr>
        <w:pStyle w:val="Heading1"/>
        <w:numPr>
          <w:ilvl w:val="0"/>
          <w:numId w:val="2"/>
        </w:numPr>
        <w:tabs>
          <w:tab w:val="clear" w:pos="720"/>
          <w:tab w:val="left" w:pos="1159" w:leader="none"/>
        </w:tabs>
        <w:ind w:hanging="204" w:start="1158" w:end="0"/>
        <w:jc w:val="start"/>
        <w:rPr/>
      </w:pPr>
      <w:r>
        <w:rPr/>
        <w:t>Je bénéficie de la couverture maladie universelle complémentaire</w:t>
      </w:r>
      <w:r>
        <w:rPr>
          <w:spacing w:val="-7"/>
        </w:rPr>
        <w:t xml:space="preserve"> </w:t>
      </w:r>
      <w:r>
        <w:rPr/>
        <w:t>(CMU-c).</w:t>
      </w:r>
    </w:p>
    <w:p>
      <w:pPr>
        <w:pStyle w:val="BodyText"/>
        <w:spacing w:before="5" w:after="0"/>
        <w:rPr>
          <w:b/>
          <w:sz w:val="20"/>
        </w:rPr>
      </w:pPr>
      <w:r>
        <w:rPr>
          <w:b/>
          <w:sz w:val="20"/>
        </w:rPr>
      </w:r>
    </w:p>
    <w:p>
      <w:pPr>
        <w:pStyle w:val="BodyText"/>
        <w:spacing w:lineRule="auto" w:line="278"/>
        <w:ind w:start="954"/>
        <w:rPr/>
      </w:pPr>
      <w:r>
        <w:rPr/>
        <w:t>Je m’engage à signaler à mon employeur la date à laquelle je cesserai de bénéficier, le cas échéant, de cette couverture.</w:t>
      </w:r>
    </w:p>
    <w:p>
      <w:pPr>
        <w:pStyle w:val="ListParagraph"/>
        <w:numPr>
          <w:ilvl w:val="0"/>
          <w:numId w:val="2"/>
        </w:numPr>
        <w:tabs>
          <w:tab w:val="clear" w:pos="720"/>
          <w:tab w:val="left" w:pos="1187" w:leader="none"/>
        </w:tabs>
        <w:spacing w:lineRule="auto" w:line="276" w:before="200" w:after="0"/>
        <w:ind w:hanging="0" w:start="954" w:end="210"/>
        <w:rPr>
          <w:i/>
          <w:sz w:val="24"/>
        </w:rPr>
      </w:pPr>
      <w:r>
        <w:rPr>
          <w:b/>
          <w:sz w:val="24"/>
        </w:rPr>
        <w:t xml:space="preserve">Je suis déjà couvert(e) par une couverture complémentaire santé individuelle au moment de mon embauche ou de la mise en place de la couverture collective et obligatoire dans mon entreprise. </w:t>
      </w:r>
      <w:r>
        <w:rPr>
          <w:i/>
          <w:sz w:val="24"/>
        </w:rPr>
        <w:t>Renseigner dans ce cas le cadre « référence du contrat souscrit par ailleurs en fin de</w:t>
      </w:r>
      <w:r>
        <w:rPr>
          <w:i/>
          <w:spacing w:val="-2"/>
          <w:sz w:val="24"/>
        </w:rPr>
        <w:t xml:space="preserve"> </w:t>
      </w:r>
      <w:r>
        <w:rPr>
          <w:i/>
          <w:sz w:val="24"/>
        </w:rPr>
        <w:t>document.</w:t>
      </w:r>
    </w:p>
    <w:p>
      <w:pPr>
        <w:pStyle w:val="BodyText"/>
        <w:tabs>
          <w:tab w:val="clear" w:pos="720"/>
          <w:tab w:val="left" w:pos="8776" w:leader="none"/>
          <w:tab w:val="left" w:pos="9204" w:leader="none"/>
          <w:tab w:val="left" w:pos="9631" w:leader="none"/>
        </w:tabs>
        <w:spacing w:before="195" w:after="0"/>
        <w:ind w:hanging="3" w:start="956"/>
        <w:rPr/>
      </w:pPr>
      <w:r>
        <w:rPr/>
        <w:t>Je bénéficie d’une dispense que jusqu’à l’échéance de mon contrat, fixée</w:t>
      </w:r>
      <w:r>
        <w:rPr>
          <w:spacing w:val="-8"/>
        </w:rPr>
        <w:t xml:space="preserve"> </w:t>
      </w:r>
      <w:r>
        <w:rPr/>
        <w:t>au :</w:t>
      </w:r>
      <w:r>
        <w:rPr>
          <w:u w:val="single"/>
        </w:rPr>
        <w:t xml:space="preserve"> </w:t>
        <w:tab/>
      </w:r>
      <w:r>
        <w:rPr/>
        <w:t>/</w:t>
      </w:r>
      <w:r>
        <w:rPr>
          <w:u w:val="single"/>
        </w:rPr>
        <w:t xml:space="preserve"> </w:t>
        <w:tab/>
      </w:r>
      <w:r>
        <w:rPr/>
        <w:t xml:space="preserve">/ </w:t>
      </w:r>
      <w:r>
        <w:rPr>
          <w:u w:val="single"/>
        </w:rPr>
        <w:t xml:space="preserve"> </w:t>
        <w:tab/>
      </w:r>
    </w:p>
    <w:p>
      <w:pPr>
        <w:pStyle w:val="Normal"/>
        <w:spacing w:lineRule="auto" w:line="274" w:before="143" w:after="0"/>
        <w:ind w:firstLine="2" w:start="954" w:end="212"/>
        <w:rPr>
          <w:i/>
          <w:sz w:val="20"/>
        </w:rPr>
      </w:pPr>
      <w:r>
        <w:rPr>
          <w:i/>
          <w:sz w:val="20"/>
        </w:rPr>
        <w:t>[Indiquer ici la date du renouvellement annuel de votre contrat ; par exemple le 31 décembre si votre contrat va du 1</w:t>
      </w:r>
      <w:r>
        <w:rPr>
          <w:i/>
          <w:sz w:val="20"/>
          <w:vertAlign w:val="superscript"/>
        </w:rPr>
        <w:t>er</w:t>
      </w:r>
      <w:r>
        <w:rPr>
          <w:i/>
          <w:sz w:val="20"/>
        </w:rPr>
        <w:t xml:space="preserve"> janvier au 31 décembre de chaque année]</w:t>
      </w:r>
    </w:p>
    <w:p>
      <w:pPr>
        <w:pStyle w:val="BodyText"/>
        <w:spacing w:before="2" w:after="0"/>
        <w:rPr>
          <w:i/>
          <w:sz w:val="18"/>
        </w:rPr>
      </w:pPr>
      <w:r>
        <w:rPr>
          <w:i/>
          <w:sz w:val="18"/>
        </w:rPr>
        <mc:AlternateContent>
          <mc:Choice Requires="wps">
            <w:drawing>
              <wp:anchor distT="5080" distB="3810" distL="1905" distR="10795" simplePos="0" relativeHeight="6" behindDoc="1" locked="0" layoutInCell="0" allowOverlap="1">
                <wp:simplePos x="0" y="0"/>
                <wp:positionH relativeFrom="page">
                  <wp:posOffset>595630</wp:posOffset>
                </wp:positionH>
                <wp:positionV relativeFrom="paragraph">
                  <wp:posOffset>160655</wp:posOffset>
                </wp:positionV>
                <wp:extent cx="6096000" cy="1261110"/>
                <wp:effectExtent l="3175" t="3175" r="3175" b="3175"/>
                <wp:wrapTopAndBottom/>
                <wp:docPr id="2" name="Text Box 5"/>
                <a:graphic xmlns:a="http://schemas.openxmlformats.org/drawingml/2006/main">
                  <a:graphicData uri="http://schemas.microsoft.com/office/word/2010/wordprocessingShape">
                    <wps:wsp>
                      <wps:cNvSpPr/>
                      <wps:spPr>
                        <a:xfrm>
                          <a:off x="0" y="0"/>
                          <a:ext cx="6095880" cy="1261080"/>
                        </a:xfrm>
                        <a:prstGeom prst="rect">
                          <a:avLst/>
                        </a:prstGeom>
                        <a:noFill/>
                        <a:ln w="6480">
                          <a:solidFill>
                            <a:srgbClr val="000000"/>
                          </a:solidFill>
                          <a:miter/>
                        </a:ln>
                      </wps:spPr>
                      <wps:style>
                        <a:lnRef idx="0"/>
                        <a:fillRef idx="0"/>
                        <a:effectRef idx="0"/>
                        <a:fontRef idx="minor"/>
                      </wps:style>
                      <wps:txbx>
                        <w:txbxContent>
                          <w:p>
                            <w:pPr>
                              <w:pStyle w:val="FrameContents"/>
                              <w:spacing w:before="13" w:after="0"/>
                              <w:ind w:firstLine="4" w:start="48" w:end="44"/>
                              <w:jc w:val="both"/>
                              <w:rPr>
                                <w:i/>
                                <w:sz w:val="24"/>
                              </w:rPr>
                            </w:pPr>
                            <w:r>
                              <w:rPr>
                                <w:i/>
                                <w:sz w:val="24"/>
                              </w:rPr>
                              <w:t>Note à destination des employeurs : les mentions qui suivent ne doivent être proposées aux salariés que dans certains cas de figure qui dépendent du contenu et de la forme de l’accord ou de la décision qui a mis en place la couverture santé. Les 3 premiers cas de dispense doivent être prévus par cet accord ou cette décision. Le 4</w:t>
                            </w:r>
                            <w:r>
                              <w:rPr>
                                <w:i/>
                                <w:sz w:val="24"/>
                                <w:vertAlign w:val="superscript"/>
                              </w:rPr>
                              <w:t>e</w:t>
                            </w:r>
                            <w:r>
                              <w:rPr>
                                <w:i/>
                                <w:sz w:val="24"/>
                              </w:rPr>
                              <w:t xml:space="preserve"> doit être obligatoirement proposé si la couverture a été mise en place par décision unilatérale de l’employeur. Le 5</w:t>
                            </w:r>
                            <w:r>
                              <w:rPr>
                                <w:i/>
                                <w:sz w:val="24"/>
                                <w:vertAlign w:val="superscript"/>
                              </w:rPr>
                              <w:t>e</w:t>
                            </w:r>
                            <w:r>
                              <w:rPr>
                                <w:i/>
                                <w:sz w:val="24"/>
                              </w:rPr>
                              <w:t xml:space="preserve"> doit être obligatoirement proposé sauf si l’accord ou la décision prévoit que les salariés embauchés pour moins de 3 mois disposent néanmoins d’une couverture pour au moins cette</w:t>
                            </w:r>
                            <w:r>
                              <w:rPr>
                                <w:i/>
                                <w:spacing w:val="-1"/>
                                <w:sz w:val="24"/>
                              </w:rPr>
                              <w:t xml:space="preserve"> </w:t>
                            </w:r>
                            <w:r>
                              <w:rPr>
                                <w:i/>
                                <w:sz w:val="24"/>
                              </w:rPr>
                              <w:t>durée.</w:t>
                            </w:r>
                          </w:p>
                        </w:txbxContent>
                      </wps:txbx>
                      <wps:bodyPr lIns="0" tIns="0" rIns="0" bIns="0" anchor="t" upright="1">
                        <a:noAutofit/>
                      </wps:bodyPr>
                    </wps:wsp>
                  </a:graphicData>
                </a:graphic>
              </wp:anchor>
            </w:drawing>
          </mc:Choice>
          <mc:Fallback>
            <w:pict>
              <v:rect id="shape_0" stroked="t" o:allowincell="f" style="position:absolute;margin-left:46.9pt;margin-top:12.65pt;width:479.95pt;height:99.25pt;mso-wrap-style:square;v-text-anchor:top;mso-position-horizontal-relative:page">
                <v:fill o:detectmouseclick="t" on="false"/>
                <v:stroke color="black" weight="6480" joinstyle="miter" endcap="flat"/>
                <v:textbox>
                  <w:txbxContent>
                    <w:p>
                      <w:pPr>
                        <w:pStyle w:val="FrameContents"/>
                        <w:spacing w:before="13" w:after="0"/>
                        <w:ind w:firstLine="4" w:start="48" w:end="44"/>
                        <w:jc w:val="both"/>
                        <w:rPr>
                          <w:i/>
                          <w:sz w:val="24"/>
                        </w:rPr>
                      </w:pPr>
                      <w:r>
                        <w:rPr>
                          <w:i/>
                          <w:sz w:val="24"/>
                        </w:rPr>
                        <w:t>Note à destination des employeurs : les mentions qui suivent ne doivent être proposées aux salariés que dans certains cas de figure qui dépendent du contenu et de la forme de l’accord ou de la décision qui a mis en place la couverture santé. Les 3 premiers cas de dispense doivent être prévus par cet accord ou cette décision. Le 4</w:t>
                      </w:r>
                      <w:r>
                        <w:rPr>
                          <w:i/>
                          <w:sz w:val="24"/>
                          <w:vertAlign w:val="superscript"/>
                        </w:rPr>
                        <w:t>e</w:t>
                      </w:r>
                      <w:r>
                        <w:rPr>
                          <w:i/>
                          <w:sz w:val="24"/>
                        </w:rPr>
                        <w:t xml:space="preserve"> doit être obligatoirement proposé si la couverture a été mise en place par décision unilatérale de l’employeur. Le 5</w:t>
                      </w:r>
                      <w:r>
                        <w:rPr>
                          <w:i/>
                          <w:sz w:val="24"/>
                          <w:vertAlign w:val="superscript"/>
                        </w:rPr>
                        <w:t>e</w:t>
                      </w:r>
                      <w:r>
                        <w:rPr>
                          <w:i/>
                          <w:sz w:val="24"/>
                        </w:rPr>
                        <w:t xml:space="preserve"> doit être obligatoirement proposé sauf si l’accord ou la décision prévoit que les salariés embauchés pour moins de 3 mois disposent néanmoins d’une couverture pour au moins cette</w:t>
                      </w:r>
                      <w:r>
                        <w:rPr>
                          <w:i/>
                          <w:spacing w:val="-1"/>
                          <w:sz w:val="24"/>
                        </w:rPr>
                        <w:t xml:space="preserve"> </w:t>
                      </w:r>
                      <w:r>
                        <w:rPr>
                          <w:i/>
                          <w:sz w:val="24"/>
                        </w:rPr>
                        <w:t>durée.</w:t>
                      </w:r>
                    </w:p>
                  </w:txbxContent>
                </v:textbox>
                <w10:wrap type="topAndBottom"/>
              </v:rect>
            </w:pict>
          </mc:Fallback>
        </mc:AlternateContent>
      </w:r>
    </w:p>
    <w:p>
      <w:pPr>
        <w:pStyle w:val="BodyText"/>
        <w:rPr>
          <w:i/>
          <w:sz w:val="10"/>
        </w:rPr>
      </w:pPr>
      <w:r>
        <w:rPr>
          <w:i/>
          <w:sz w:val="10"/>
        </w:rPr>
      </w:r>
    </w:p>
    <w:p>
      <w:pPr>
        <w:pStyle w:val="Normal"/>
        <w:spacing w:lineRule="auto" w:line="276" w:before="90" w:after="0"/>
        <w:ind w:start="956" w:end="212"/>
        <w:jc w:val="both"/>
        <w:rPr>
          <w:b/>
          <w:sz w:val="24"/>
        </w:rPr>
      </w:pPr>
      <w:r>
        <w:rPr>
          <w:sz w:val="24"/>
        </w:rPr>
        <w:t xml:space="preserve">[□ </w:t>
      </w:r>
      <w:r>
        <w:rPr>
          <w:b/>
          <w:sz w:val="24"/>
        </w:rPr>
        <w:t xml:space="preserve">Je suis salarié(e) ou apprenti(e) bénéficiaire d’un contrat à durée déterminée ou d’un contrat de mission d’au moins 12 mois et j’ai souscrit une complémentaire santé individuelle. </w:t>
      </w:r>
      <w:r>
        <w:rPr>
          <w:i/>
          <w:sz w:val="24"/>
        </w:rPr>
        <w:t>Renseigner dans ce cas le cadre « référence du contrat souscrit par ailleurs en fin de document.</w:t>
      </w:r>
      <w:r>
        <w:rPr>
          <w:i/>
          <w:spacing w:val="-1"/>
          <w:sz w:val="24"/>
        </w:rPr>
        <w:t xml:space="preserve"> </w:t>
      </w:r>
      <w:r>
        <w:rPr>
          <w:b/>
          <w:sz w:val="24"/>
        </w:rPr>
        <w:t>]</w:t>
      </w:r>
    </w:p>
    <w:p>
      <w:pPr>
        <w:pStyle w:val="Heading1"/>
        <w:spacing w:lineRule="auto" w:line="281"/>
        <w:ind w:start="956" w:end="215"/>
        <w:rPr/>
      </w:pPr>
      <w:r>
        <w:rPr>
          <w:b w:val="false"/>
        </w:rPr>
        <w:t>[</w:t>
      </w:r>
      <w:r>
        <w:rPr/>
        <w:t>□ Je suis salarié(e) ou apprenti(e) bénéficiaire d’un contrat à durée déterminée ou d’un contrat de mission de moins de 12 mois. ]</w:t>
      </w:r>
    </w:p>
    <w:p>
      <w:pPr>
        <w:pStyle w:val="Normal"/>
        <w:spacing w:lineRule="auto" w:line="276" w:before="192" w:after="0"/>
        <w:ind w:start="956" w:end="211"/>
        <w:jc w:val="both"/>
        <w:rPr>
          <w:b/>
          <w:sz w:val="24"/>
        </w:rPr>
      </w:pPr>
      <w:r>
        <w:rPr>
          <w:b/>
          <w:sz w:val="24"/>
        </w:rPr>
        <w:t>[□ Je suis salarié(e) à temps partiel ou apprenti(e) et ma cotisation à la complémentaire santé collective de mon entreprise représenterait au moins 10 % de ma rémunération brute. ]</w:t>
      </w:r>
    </w:p>
    <w:p>
      <w:pPr>
        <w:pStyle w:val="Normal"/>
        <w:spacing w:lineRule="auto" w:line="278" w:before="200" w:after="0"/>
        <w:ind w:start="956" w:end="209"/>
        <w:jc w:val="both"/>
        <w:rPr>
          <w:b/>
          <w:sz w:val="24"/>
        </w:rPr>
      </w:pPr>
      <w:r>
        <w:rPr>
          <w:b/>
          <w:sz w:val="24"/>
        </w:rPr>
        <w:t>[□ J’étais déjà employé(e) dans cette entreprise avant la mise en place de la couverture complémentaire santé.</w:t>
      </w:r>
    </w:p>
    <w:p>
      <w:pPr>
        <w:pStyle w:val="Normal"/>
        <w:spacing w:lineRule="auto" w:line="271" w:before="195" w:after="0"/>
        <w:ind w:start="956" w:end="213"/>
        <w:jc w:val="both"/>
        <w:rPr>
          <w:i/>
          <w:sz w:val="24"/>
        </w:rPr>
      </w:pPr>
      <w:r>
        <w:rPr>
          <w:b/>
          <w:sz w:val="24"/>
        </w:rPr>
        <w:t xml:space="preserve">[□ Je suis en CDD ou en contrat de mission pour une durée de moins de 3 mois et je suis déjà couvert par une complémentaire santé. </w:t>
      </w:r>
      <w:r>
        <w:rPr>
          <w:i/>
          <w:sz w:val="24"/>
        </w:rPr>
        <w:t>Renseigner dans ce cas le cadre</w:t>
      </w:r>
    </w:p>
    <w:p>
      <w:pPr>
        <w:pStyle w:val="Normal"/>
        <w:spacing w:before="8" w:after="0"/>
        <w:ind w:start="956"/>
        <w:rPr>
          <w:i/>
          <w:sz w:val="24"/>
        </w:rPr>
      </w:pPr>
      <w:r>
        <w:rPr>
          <w:i/>
          <w:sz w:val="24"/>
        </w:rPr>
        <w:t>« référence du contrat souscrit par ailleurs en fin de document.</w:t>
      </w:r>
    </w:p>
    <w:p>
      <w:pPr>
        <w:pStyle w:val="BodyText"/>
        <w:spacing w:before="3" w:after="0"/>
        <w:rPr>
          <w:i/>
          <w:sz w:val="21"/>
        </w:rPr>
      </w:pPr>
      <w:r>
        <w:rPr>
          <w:i/>
          <w:sz w:val="21"/>
        </w:rPr>
      </w:r>
    </w:p>
    <w:p>
      <w:pPr>
        <w:pStyle w:val="Heading1"/>
        <w:spacing w:lineRule="auto" w:line="278" w:before="0" w:after="0"/>
        <w:ind w:start="956" w:end="214"/>
        <w:rPr/>
        <w:sectPr>
          <w:type w:val="nextPage"/>
          <w:pgSz w:w="11906" w:h="16838"/>
          <w:pgMar w:left="820" w:right="1200" w:gutter="0" w:header="0" w:top="1340" w:footer="0" w:bottom="280"/>
          <w:pgNumType w:fmt="decimal"/>
          <w:formProt w:val="false"/>
          <w:textDirection w:val="lrTb"/>
          <w:docGrid w:type="default" w:linePitch="100" w:charSpace="0"/>
        </w:sectPr>
      </w:pPr>
      <w:r>
        <w:rPr/>
        <w:t>Je bénéficierai d’une aide de mon employeur pour financer cette complémentaire santé sous certaines conditions (1).]</w:t>
      </w:r>
    </w:p>
    <w:p>
      <w:pPr>
        <w:pStyle w:val="BodyText"/>
        <w:ind w:start="478"/>
        <w:rPr>
          <w:sz w:val="20"/>
        </w:rPr>
      </w:pPr>
      <w:r>
        <w:rPr/>
        <mc:AlternateContent>
          <mc:Choice Requires="wps">
            <w:drawing>
              <wp:inline distT="0" distB="0" distL="0" distR="0">
                <wp:extent cx="5902325" cy="1096010"/>
                <wp:effectExtent l="9525" t="9525" r="12700" b="8890"/>
                <wp:docPr id="3" name="Text Box 4"/>
                <a:graphic xmlns:a="http://schemas.openxmlformats.org/drawingml/2006/main">
                  <a:graphicData uri="http://schemas.microsoft.com/office/word/2010/wordprocessingShape">
                    <wps:wsp>
                      <wps:cNvSpPr/>
                      <wps:spPr>
                        <a:xfrm>
                          <a:off x="0" y="0"/>
                          <a:ext cx="5902200" cy="1095840"/>
                        </a:xfrm>
                        <a:prstGeom prst="rect">
                          <a:avLst/>
                        </a:prstGeom>
                        <a:noFill/>
                        <a:ln w="6480">
                          <a:solidFill>
                            <a:srgbClr val="000000"/>
                          </a:solidFill>
                          <a:miter/>
                        </a:ln>
                      </wps:spPr>
                      <wps:style>
                        <a:lnRef idx="0"/>
                        <a:fillRef idx="0"/>
                        <a:effectRef idx="0"/>
                        <a:fontRef idx="minor"/>
                      </wps:style>
                      <wps:txbx>
                        <w:txbxContent>
                          <w:p>
                            <w:pPr>
                              <w:pStyle w:val="BodyText"/>
                              <w:spacing w:before="13" w:after="0"/>
                              <w:ind w:start="158"/>
                              <w:rPr/>
                            </w:pPr>
                            <w:r>
                              <w:rPr/>
                              <w:t>Référence du contrat souscrit par ailleurs</w:t>
                            </w:r>
                          </w:p>
                          <w:p>
                            <w:pPr>
                              <w:pStyle w:val="BodyText"/>
                              <w:spacing w:before="104" w:after="0"/>
                              <w:ind w:start="1384"/>
                              <w:rPr/>
                            </w:pPr>
                            <w:r>
                              <w:rPr/>
                              <w:t>…………………………………………</w:t>
                            </w:r>
                            <w:r>
                              <w:rPr/>
                              <w:t>...</w:t>
                            </w:r>
                          </w:p>
                          <w:p>
                            <w:pPr>
                              <w:pStyle w:val="BodyText"/>
                              <w:spacing w:before="10" w:after="0"/>
                              <w:rPr>
                                <w:b/>
                                <w:sz w:val="20"/>
                              </w:rPr>
                            </w:pPr>
                            <w:r>
                              <w:rPr>
                                <w:b/>
                                <w:sz w:val="20"/>
                              </w:rPr>
                            </w:r>
                          </w:p>
                          <w:p>
                            <w:pPr>
                              <w:pStyle w:val="BodyText"/>
                              <w:ind w:start="1384"/>
                              <w:rPr/>
                            </w:pPr>
                            <w:r>
                              <w:rPr/>
                              <w:t>…………………………………………</w:t>
                            </w:r>
                            <w:r>
                              <w:rPr/>
                              <w:t>...</w:t>
                            </w:r>
                          </w:p>
                          <w:p>
                            <w:pPr>
                              <w:pStyle w:val="BodyText"/>
                              <w:spacing w:before="2" w:after="0"/>
                              <w:rPr>
                                <w:b/>
                                <w:sz w:val="21"/>
                              </w:rPr>
                            </w:pPr>
                            <w:r>
                              <w:rPr>
                                <w:b/>
                                <w:sz w:val="21"/>
                              </w:rPr>
                            </w:r>
                          </w:p>
                          <w:p>
                            <w:pPr>
                              <w:pStyle w:val="FrameContents"/>
                              <w:ind w:start="1384"/>
                              <w:rPr>
                                <w:i/>
                                <w:sz w:val="20"/>
                              </w:rPr>
                            </w:pPr>
                            <w:r>
                              <w:rPr>
                                <w:i/>
                                <w:sz w:val="20"/>
                              </w:rPr>
                              <w:t>[Indiquer ici le nom de l’organisme assureur et la référence du contrat]</w:t>
                            </w:r>
                          </w:p>
                        </w:txbxContent>
                      </wps:txbx>
                      <wps:bodyPr lIns="0" tIns="0" rIns="0" bIns="0" anchor="t" upright="1">
                        <a:noAutofit/>
                      </wps:bodyPr>
                    </wps:wsp>
                  </a:graphicData>
                </a:graphic>
              </wp:inline>
            </w:drawing>
          </mc:Choice>
          <mc:Fallback>
            <w:pict>
              <v:rect id="shape_0" stroked="t" o:allowincell="f" style="position:absolute;margin-left:0pt;margin-top:-87.8pt;width:464.7pt;height:86.25pt;mso-wrap-style:square;v-text-anchor:top;mso-position-vertical:top">
                <v:fill o:detectmouseclick="t" on="false"/>
                <v:stroke color="black" weight="6480" joinstyle="miter" endcap="flat"/>
                <v:textbox>
                  <w:txbxContent>
                    <w:p>
                      <w:pPr>
                        <w:pStyle w:val="BodyText"/>
                        <w:spacing w:before="13" w:after="0"/>
                        <w:ind w:start="158"/>
                        <w:rPr/>
                      </w:pPr>
                      <w:r>
                        <w:rPr/>
                        <w:t>Référence du contrat souscrit par ailleurs</w:t>
                      </w:r>
                    </w:p>
                    <w:p>
                      <w:pPr>
                        <w:pStyle w:val="BodyText"/>
                        <w:spacing w:before="104" w:after="0"/>
                        <w:ind w:start="1384"/>
                        <w:rPr/>
                      </w:pPr>
                      <w:r>
                        <w:rPr/>
                        <w:t>…………………………………………</w:t>
                      </w:r>
                      <w:r>
                        <w:rPr/>
                        <w:t>...</w:t>
                      </w:r>
                    </w:p>
                    <w:p>
                      <w:pPr>
                        <w:pStyle w:val="BodyText"/>
                        <w:spacing w:before="10" w:after="0"/>
                        <w:rPr>
                          <w:b/>
                          <w:sz w:val="20"/>
                        </w:rPr>
                      </w:pPr>
                      <w:r>
                        <w:rPr>
                          <w:b/>
                          <w:sz w:val="20"/>
                        </w:rPr>
                      </w:r>
                    </w:p>
                    <w:p>
                      <w:pPr>
                        <w:pStyle w:val="BodyText"/>
                        <w:ind w:start="1384"/>
                        <w:rPr/>
                      </w:pPr>
                      <w:r>
                        <w:rPr/>
                        <w:t>…………………………………………</w:t>
                      </w:r>
                      <w:r>
                        <w:rPr/>
                        <w:t>...</w:t>
                      </w:r>
                    </w:p>
                    <w:p>
                      <w:pPr>
                        <w:pStyle w:val="BodyText"/>
                        <w:spacing w:before="2" w:after="0"/>
                        <w:rPr>
                          <w:b/>
                          <w:sz w:val="21"/>
                        </w:rPr>
                      </w:pPr>
                      <w:r>
                        <w:rPr>
                          <w:b/>
                          <w:sz w:val="21"/>
                        </w:rPr>
                      </w:r>
                    </w:p>
                    <w:p>
                      <w:pPr>
                        <w:pStyle w:val="FrameContents"/>
                        <w:ind w:start="1384"/>
                        <w:rPr>
                          <w:i/>
                          <w:sz w:val="20"/>
                        </w:rPr>
                      </w:pPr>
                      <w:r>
                        <w:rPr>
                          <w:i/>
                          <w:sz w:val="20"/>
                        </w:rPr>
                        <w:t>[Indiquer ici le nom de l’organisme assureur et la référence du contrat]</w:t>
                      </w:r>
                    </w:p>
                  </w:txbxContent>
                </v:textbox>
                <w10:wrap type="square"/>
              </v:rect>
            </w:pict>
          </mc:Fallback>
        </mc:AlternateContent>
      </w:r>
    </w:p>
    <w:p>
      <w:pPr>
        <w:pStyle w:val="BodyText"/>
        <w:rPr>
          <w:b/>
          <w:sz w:val="20"/>
        </w:rPr>
      </w:pPr>
      <w:r>
        <w:rPr>
          <w:b/>
          <w:sz w:val="20"/>
        </w:rPr>
      </w:r>
    </w:p>
    <w:p>
      <w:pPr>
        <w:pStyle w:val="BodyText"/>
        <w:spacing w:before="205" w:after="0"/>
        <w:ind w:start="596"/>
        <w:rPr/>
      </w:pPr>
      <w:r>
        <w:rPr/>
        <w:t>Je renonce ainsi, pour la période pendant laquelle je suis dispensé(e), à la couverture complémentaire santé mise en place à titre collectif et obligatoire dans mon entreprise.</w:t>
      </w:r>
    </w:p>
    <w:p>
      <w:pPr>
        <w:pStyle w:val="BodyText"/>
        <w:rPr>
          <w:sz w:val="26"/>
        </w:rPr>
      </w:pPr>
      <w:r>
        <w:rPr>
          <w:sz w:val="26"/>
        </w:rPr>
      </w:r>
    </w:p>
    <w:p>
      <w:pPr>
        <w:pStyle w:val="BodyText"/>
        <w:spacing w:before="176" w:after="0"/>
        <w:ind w:start="596"/>
        <w:rPr/>
      </w:pPr>
      <w:r>
        <w:rPr/>
        <w:t>Fait à …………… le …………</w:t>
      </w:r>
    </w:p>
    <w:p>
      <w:pPr>
        <w:pStyle w:val="BodyText"/>
        <w:rPr>
          <w:sz w:val="26"/>
        </w:rPr>
      </w:pPr>
      <w:r>
        <w:rPr>
          <w:sz w:val="26"/>
        </w:rPr>
      </w:r>
    </w:p>
    <w:p>
      <w:pPr>
        <w:pStyle w:val="BodyText"/>
        <w:rPr>
          <w:sz w:val="26"/>
        </w:rPr>
      </w:pPr>
      <w:r>
        <w:rPr>
          <w:sz w:val="26"/>
        </w:rPr>
      </w:r>
    </w:p>
    <w:p>
      <w:pPr>
        <w:pStyle w:val="BodyText"/>
        <w:spacing w:before="1" w:after="0"/>
        <w:rPr>
          <w:sz w:val="22"/>
        </w:rPr>
      </w:pPr>
      <w:r>
        <w:rPr>
          <w:sz w:val="22"/>
        </w:rPr>
      </w:r>
    </w:p>
    <w:p>
      <w:pPr>
        <w:pStyle w:val="BodyText"/>
        <w:spacing w:before="1" w:after="0"/>
        <w:ind w:start="596"/>
        <w:rPr/>
      </w:pPr>
      <w:r>
        <w:rPr/>
        <w:t>Signature :</w:t>
      </w:r>
    </w:p>
    <w:p>
      <w:pPr>
        <w:pStyle w:val="BodyText"/>
        <w:rPr>
          <w:sz w:val="26"/>
        </w:rPr>
      </w:pPr>
      <w:r>
        <w:rPr>
          <w:sz w:val="26"/>
        </w:rPr>
      </w:r>
    </w:p>
    <w:p>
      <w:pPr>
        <w:pStyle w:val="BodyText"/>
        <w:rPr>
          <w:sz w:val="26"/>
        </w:rPr>
      </w:pPr>
      <w:r>
        <w:rPr>
          <w:sz w:val="26"/>
        </w:rPr>
      </w:r>
    </w:p>
    <w:p>
      <w:pPr>
        <w:pStyle w:val="BodyText"/>
        <w:rPr>
          <w:sz w:val="26"/>
        </w:rPr>
      </w:pPr>
      <w:r>
        <w:rPr>
          <w:sz w:val="26"/>
        </w:rPr>
      </w:r>
    </w:p>
    <w:p>
      <w:pPr>
        <w:pStyle w:val="BodyText"/>
        <w:spacing w:before="9" w:after="0"/>
        <w:rPr>
          <w:sz w:val="28"/>
        </w:rPr>
      </w:pPr>
      <w:r>
        <w:rPr>
          <w:sz w:val="28"/>
        </w:rPr>
      </w:r>
    </w:p>
    <w:p>
      <w:pPr>
        <w:pStyle w:val="ListParagraph"/>
        <w:numPr>
          <w:ilvl w:val="0"/>
          <w:numId w:val="1"/>
        </w:numPr>
        <w:tabs>
          <w:tab w:val="clear" w:pos="720"/>
          <w:tab w:val="left" w:pos="1017" w:leader="none"/>
        </w:tabs>
        <w:spacing w:before="1" w:after="0"/>
        <w:ind w:hanging="0" w:start="596" w:end="213"/>
        <w:rPr>
          <w:sz w:val="24"/>
        </w:rPr>
      </w:pPr>
      <w:r>
        <w:rPr>
          <w:sz w:val="24"/>
        </w:rPr>
        <w:t>Le contrat complémentaire santé doit respecter les règles du contrat « solidaire et responsable » (article L. 871-1 du code de la sécurité</w:t>
      </w:r>
      <w:r>
        <w:rPr>
          <w:spacing w:val="-3"/>
          <w:sz w:val="24"/>
        </w:rPr>
        <w:t xml:space="preserve"> </w:t>
      </w:r>
      <w:r>
        <w:rPr>
          <w:sz w:val="24"/>
        </w:rPr>
        <w:t>sociale).</w:t>
      </w:r>
    </w:p>
    <w:p>
      <w:pPr>
        <w:pStyle w:val="BodyText"/>
        <w:spacing w:before="98" w:after="0"/>
        <w:ind w:start="596"/>
        <w:rPr/>
      </w:pPr>
      <w:r>
        <w:rPr/>
        <w:t>Vous ne devez pas déjà bénéficier pour ce contrat d’une des aides suivantes :</w:t>
      </w:r>
    </w:p>
    <w:p>
      <w:pPr>
        <w:pStyle w:val="ListParagraph"/>
        <w:numPr>
          <w:ilvl w:val="1"/>
          <w:numId w:val="1"/>
        </w:numPr>
        <w:tabs>
          <w:tab w:val="clear" w:pos="720"/>
          <w:tab w:val="left" w:pos="1316" w:leader="none"/>
          <w:tab w:val="left" w:pos="1317" w:leader="none"/>
        </w:tabs>
        <w:spacing w:before="101" w:after="0"/>
        <w:ind w:hanging="360" w:start="1316" w:end="0"/>
        <w:jc w:val="start"/>
        <w:rPr>
          <w:sz w:val="24"/>
        </w:rPr>
      </w:pPr>
      <w:r>
        <w:rPr>
          <w:sz w:val="24"/>
        </w:rPr>
        <w:t>couverture maladie universelle complémentaire (CMUc)</w:t>
      </w:r>
      <w:r>
        <w:rPr>
          <w:spacing w:val="-4"/>
          <w:sz w:val="24"/>
        </w:rPr>
        <w:t xml:space="preserve"> </w:t>
      </w:r>
      <w:r>
        <w:rPr>
          <w:sz w:val="24"/>
        </w:rPr>
        <w:t>;</w:t>
      </w:r>
    </w:p>
    <w:p>
      <w:pPr>
        <w:pStyle w:val="ListParagraph"/>
        <w:numPr>
          <w:ilvl w:val="1"/>
          <w:numId w:val="1"/>
        </w:numPr>
        <w:tabs>
          <w:tab w:val="clear" w:pos="720"/>
          <w:tab w:val="left" w:pos="1316" w:leader="none"/>
          <w:tab w:val="left" w:pos="1317" w:leader="none"/>
        </w:tabs>
        <w:spacing w:before="101" w:after="0"/>
        <w:ind w:hanging="360" w:start="1316" w:end="0"/>
        <w:jc w:val="start"/>
        <w:rPr>
          <w:sz w:val="24"/>
        </w:rPr>
      </w:pPr>
      <w:r>
        <w:rPr>
          <w:sz w:val="24"/>
        </w:rPr>
        <w:t>aide à la complémentaire santé (ACS)</w:t>
      </w:r>
      <w:r>
        <w:rPr>
          <w:spacing w:val="-2"/>
          <w:sz w:val="24"/>
        </w:rPr>
        <w:t xml:space="preserve"> </w:t>
      </w:r>
      <w:r>
        <w:rPr>
          <w:sz w:val="24"/>
        </w:rPr>
        <w:t>;</w:t>
      </w:r>
    </w:p>
    <w:p>
      <w:pPr>
        <w:pStyle w:val="ListParagraph"/>
        <w:numPr>
          <w:ilvl w:val="1"/>
          <w:numId w:val="1"/>
        </w:numPr>
        <w:tabs>
          <w:tab w:val="clear" w:pos="720"/>
          <w:tab w:val="left" w:pos="1316" w:leader="none"/>
          <w:tab w:val="left" w:pos="1317" w:leader="none"/>
        </w:tabs>
        <w:spacing w:before="98" w:after="0"/>
        <w:ind w:hanging="360" w:start="1316" w:end="213"/>
        <w:jc w:val="start"/>
        <w:rPr>
          <w:sz w:val="24"/>
        </w:rPr>
      </w:pPr>
      <w:r>
        <w:rPr>
          <w:sz w:val="24"/>
        </w:rPr>
        <w:t>contribution d’un autre employeur au financement d’une complémentaire santé collective, y compris en tant qu’ayant droit</w:t>
      </w:r>
    </w:p>
    <w:p>
      <w:pPr>
        <w:pStyle w:val="ListParagraph"/>
        <w:numPr>
          <w:ilvl w:val="1"/>
          <w:numId w:val="1"/>
        </w:numPr>
        <w:tabs>
          <w:tab w:val="clear" w:pos="720"/>
          <w:tab w:val="left" w:pos="1316" w:leader="none"/>
          <w:tab w:val="left" w:pos="1317" w:leader="none"/>
        </w:tabs>
        <w:spacing w:before="101" w:after="0"/>
        <w:ind w:hanging="360" w:start="1316" w:end="214"/>
        <w:jc w:val="start"/>
        <w:rPr>
          <w:sz w:val="24"/>
        </w:rPr>
      </w:pPr>
      <w:r>
        <w:rPr>
          <w:sz w:val="24"/>
        </w:rPr>
        <w:t>participation d’un employeur public au financement de la complémentaire santé des fonctionnaires.</w:t>
      </w:r>
    </w:p>
    <w:p>
      <w:pPr>
        <w:pStyle w:val="BodyText"/>
        <w:spacing w:before="101" w:after="0"/>
        <w:ind w:start="596"/>
        <w:rPr/>
        <w:sectPr>
          <w:type w:val="nextPage"/>
          <w:pgSz w:w="11906" w:h="16838"/>
          <w:pgMar w:left="820" w:right="1200" w:gutter="0" w:header="0" w:top="1420" w:footer="0" w:bottom="280"/>
          <w:pgNumType w:fmt="decimal"/>
          <w:formProt w:val="false"/>
          <w:textDirection w:val="lrTb"/>
          <w:docGrid w:type="default" w:linePitch="100" w:charSpace="0"/>
        </w:sectPr>
      </w:pPr>
      <w:r>
        <w:rPr/>
        <w:t>Si vous êtes dans un de ces cas vous devez le signaler à votre employeur</w:t>
      </w:r>
    </w:p>
    <w:p>
      <w:pPr>
        <w:pStyle w:val="BodyText"/>
        <w:rPr/>
      </w:pPr>
      <w:r>
        <w:rPr/>
      </w:r>
    </w:p>
    <w:sectPr>
      <w:type w:val="nextPage"/>
      <w:pgSz w:w="11906" w:h="16838"/>
      <w:pgMar w:left="820" w:right="1200" w:gutter="0" w:header="0" w:top="1420" w:footer="0" w:bottom="28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Carlito">
    <w:altName w:val="Calibri"/>
    <w:charset w:val="01" w:characterSet="utf-8"/>
    <w:family w:val="roman"/>
    <w:pitch w:val="variable"/>
  </w:font>
  <w:font w:name="Calibri">
    <w:charset w:val="01" w:characterSet="utf-8"/>
    <w:family w:val="roman"/>
    <w:pitch w:val="variable"/>
  </w:font>
  <w:font w:name="Times New Roman">
    <w:charset w:val="01" w:characterSet="utf-8"/>
    <w:family w:val="roman"/>
    <w:pitch w:val="variable"/>
  </w:font>
  <w:font w:name="Carlito">
    <w:altName w:val="Calibri"/>
    <w:charset w:val="01" w:characterSet="utf-8"/>
    <w:family w:val="swiss"/>
    <w:pitch w:val="variable"/>
  </w:font>
  <w:font w:name="Times New Roman">
    <w:charset w:val="01"/>
    <w:family w:val="roman"/>
    <w:pitch w:val="default"/>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596" w:hanging="420"/>
      </w:pPr>
      <w:rPr>
        <w:rFonts w:ascii="Times New Roman" w:hAnsi="Times New Roman" w:eastAsia="Times New Roman" w:cs="Times New Roman"/>
        <w:spacing w:val="-8"/>
        <w:w w:val="99"/>
        <w:sz w:val="24"/>
        <w:szCs w:val="24"/>
      </w:rPr>
    </w:lvl>
    <w:lvl w:ilvl="1">
      <w:start w:val="0"/>
      <w:numFmt w:val="bullet"/>
      <w:lvlText w:val="-"/>
      <w:lvlJc w:val="start"/>
      <w:pPr>
        <w:tabs>
          <w:tab w:val="num" w:pos="0"/>
        </w:tabs>
        <w:ind w:start="1316" w:hanging="360"/>
      </w:pPr>
      <w:rPr>
        <w:rFonts w:ascii="Times New Roman" w:hAnsi="Times New Roman" w:cs="Times New Roman" w:hint="default"/>
        <w:spacing w:val="-2"/>
        <w:w w:val="99"/>
        <w:sz w:val="24"/>
        <w:szCs w:val="24"/>
      </w:rPr>
    </w:lvl>
    <w:lvl w:ilvl="2">
      <w:start w:val="0"/>
      <w:numFmt w:val="bullet"/>
      <w:lvlText w:val=""/>
      <w:lvlJc w:val="start"/>
      <w:pPr>
        <w:tabs>
          <w:tab w:val="num" w:pos="0"/>
        </w:tabs>
        <w:ind w:start="2271" w:hanging="360"/>
      </w:pPr>
      <w:rPr>
        <w:rFonts w:ascii="Symbol" w:hAnsi="Symbol" w:cs="Symbol" w:hint="default"/>
      </w:rPr>
    </w:lvl>
    <w:lvl w:ilvl="3">
      <w:start w:val="0"/>
      <w:numFmt w:val="bullet"/>
      <w:lvlText w:val=""/>
      <w:lvlJc w:val="start"/>
      <w:pPr>
        <w:tabs>
          <w:tab w:val="num" w:pos="0"/>
        </w:tabs>
        <w:ind w:start="3222" w:hanging="360"/>
      </w:pPr>
      <w:rPr>
        <w:rFonts w:ascii="Symbol" w:hAnsi="Symbol" w:cs="Symbol" w:hint="default"/>
      </w:rPr>
    </w:lvl>
    <w:lvl w:ilvl="4">
      <w:start w:val="0"/>
      <w:numFmt w:val="bullet"/>
      <w:lvlText w:val=""/>
      <w:lvlJc w:val="start"/>
      <w:pPr>
        <w:tabs>
          <w:tab w:val="num" w:pos="0"/>
        </w:tabs>
        <w:ind w:start="4173" w:hanging="360"/>
      </w:pPr>
      <w:rPr>
        <w:rFonts w:ascii="Symbol" w:hAnsi="Symbol" w:cs="Symbol" w:hint="default"/>
      </w:rPr>
    </w:lvl>
    <w:lvl w:ilvl="5">
      <w:start w:val="0"/>
      <w:numFmt w:val="bullet"/>
      <w:lvlText w:val=""/>
      <w:lvlJc w:val="start"/>
      <w:pPr>
        <w:tabs>
          <w:tab w:val="num" w:pos="0"/>
        </w:tabs>
        <w:ind w:start="5124" w:hanging="360"/>
      </w:pPr>
      <w:rPr>
        <w:rFonts w:ascii="Symbol" w:hAnsi="Symbol" w:cs="Symbol" w:hint="default"/>
      </w:rPr>
    </w:lvl>
    <w:lvl w:ilvl="6">
      <w:start w:val="0"/>
      <w:numFmt w:val="bullet"/>
      <w:lvlText w:val=""/>
      <w:lvlJc w:val="start"/>
      <w:pPr>
        <w:tabs>
          <w:tab w:val="num" w:pos="0"/>
        </w:tabs>
        <w:ind w:start="6075" w:hanging="360"/>
      </w:pPr>
      <w:rPr>
        <w:rFonts w:ascii="Symbol" w:hAnsi="Symbol" w:cs="Symbol" w:hint="default"/>
      </w:rPr>
    </w:lvl>
    <w:lvl w:ilvl="7">
      <w:start w:val="0"/>
      <w:numFmt w:val="bullet"/>
      <w:lvlText w:val=""/>
      <w:lvlJc w:val="start"/>
      <w:pPr>
        <w:tabs>
          <w:tab w:val="num" w:pos="0"/>
        </w:tabs>
        <w:ind w:start="7026" w:hanging="360"/>
      </w:pPr>
      <w:rPr>
        <w:rFonts w:ascii="Symbol" w:hAnsi="Symbol" w:cs="Symbol" w:hint="default"/>
      </w:rPr>
    </w:lvl>
    <w:lvl w:ilvl="8">
      <w:start w:val="0"/>
      <w:numFmt w:val="bullet"/>
      <w:lvlText w:val=""/>
      <w:lvlJc w:val="start"/>
      <w:pPr>
        <w:tabs>
          <w:tab w:val="num" w:pos="0"/>
        </w:tabs>
        <w:ind w:start="7977" w:hanging="360"/>
      </w:pPr>
      <w:rPr>
        <w:rFonts w:ascii="Symbol" w:hAnsi="Symbol" w:cs="Symbol" w:hint="default"/>
      </w:rPr>
    </w:lvl>
  </w:abstractNum>
  <w:abstractNum w:abstractNumId="2">
    <w:lvl w:ilvl="0">
      <w:numFmt w:val="bullet"/>
      <w:lvlText w:val="□"/>
      <w:lvlJc w:val="start"/>
      <w:pPr>
        <w:tabs>
          <w:tab w:val="num" w:pos="0"/>
        </w:tabs>
        <w:ind w:start="954" w:hanging="231"/>
      </w:pPr>
      <w:rPr>
        <w:rFonts w:ascii="Times New Roman" w:hAnsi="Times New Roman" w:cs="Times New Roman" w:hint="default"/>
        <w:b/>
        <w:bCs/>
        <w:w w:val="100"/>
        <w:sz w:val="24"/>
        <w:szCs w:val="24"/>
      </w:rPr>
    </w:lvl>
    <w:lvl w:ilvl="1">
      <w:start w:val="0"/>
      <w:numFmt w:val="bullet"/>
      <w:lvlText w:val=""/>
      <w:lvlJc w:val="start"/>
      <w:pPr>
        <w:tabs>
          <w:tab w:val="num" w:pos="0"/>
        </w:tabs>
        <w:ind w:start="1851" w:hanging="231"/>
      </w:pPr>
      <w:rPr>
        <w:rFonts w:ascii="Symbol" w:hAnsi="Symbol" w:cs="Symbol" w:hint="default"/>
      </w:rPr>
    </w:lvl>
    <w:lvl w:ilvl="2">
      <w:start w:val="0"/>
      <w:numFmt w:val="bullet"/>
      <w:lvlText w:val=""/>
      <w:lvlJc w:val="start"/>
      <w:pPr>
        <w:tabs>
          <w:tab w:val="num" w:pos="0"/>
        </w:tabs>
        <w:ind w:start="2743" w:hanging="231"/>
      </w:pPr>
      <w:rPr>
        <w:rFonts w:ascii="Symbol" w:hAnsi="Symbol" w:cs="Symbol" w:hint="default"/>
      </w:rPr>
    </w:lvl>
    <w:lvl w:ilvl="3">
      <w:start w:val="0"/>
      <w:numFmt w:val="bullet"/>
      <w:lvlText w:val=""/>
      <w:lvlJc w:val="start"/>
      <w:pPr>
        <w:tabs>
          <w:tab w:val="num" w:pos="0"/>
        </w:tabs>
        <w:ind w:start="3635" w:hanging="231"/>
      </w:pPr>
      <w:rPr>
        <w:rFonts w:ascii="Symbol" w:hAnsi="Symbol" w:cs="Symbol" w:hint="default"/>
      </w:rPr>
    </w:lvl>
    <w:lvl w:ilvl="4">
      <w:start w:val="0"/>
      <w:numFmt w:val="bullet"/>
      <w:lvlText w:val=""/>
      <w:lvlJc w:val="start"/>
      <w:pPr>
        <w:tabs>
          <w:tab w:val="num" w:pos="0"/>
        </w:tabs>
        <w:ind w:start="4527" w:hanging="231"/>
      </w:pPr>
      <w:rPr>
        <w:rFonts w:ascii="Symbol" w:hAnsi="Symbol" w:cs="Symbol" w:hint="default"/>
      </w:rPr>
    </w:lvl>
    <w:lvl w:ilvl="5">
      <w:start w:val="0"/>
      <w:numFmt w:val="bullet"/>
      <w:lvlText w:val=""/>
      <w:lvlJc w:val="start"/>
      <w:pPr>
        <w:tabs>
          <w:tab w:val="num" w:pos="0"/>
        </w:tabs>
        <w:ind w:start="5419" w:hanging="231"/>
      </w:pPr>
      <w:rPr>
        <w:rFonts w:ascii="Symbol" w:hAnsi="Symbol" w:cs="Symbol" w:hint="default"/>
      </w:rPr>
    </w:lvl>
    <w:lvl w:ilvl="6">
      <w:start w:val="0"/>
      <w:numFmt w:val="bullet"/>
      <w:lvlText w:val=""/>
      <w:lvlJc w:val="start"/>
      <w:pPr>
        <w:tabs>
          <w:tab w:val="num" w:pos="0"/>
        </w:tabs>
        <w:ind w:start="6311" w:hanging="231"/>
      </w:pPr>
      <w:rPr>
        <w:rFonts w:ascii="Symbol" w:hAnsi="Symbol" w:cs="Symbol" w:hint="default"/>
      </w:rPr>
    </w:lvl>
    <w:lvl w:ilvl="7">
      <w:start w:val="0"/>
      <w:numFmt w:val="bullet"/>
      <w:lvlText w:val=""/>
      <w:lvlJc w:val="start"/>
      <w:pPr>
        <w:tabs>
          <w:tab w:val="num" w:pos="0"/>
        </w:tabs>
        <w:ind w:start="7203" w:hanging="231"/>
      </w:pPr>
      <w:rPr>
        <w:rFonts w:ascii="Symbol" w:hAnsi="Symbol" w:cs="Symbol" w:hint="default"/>
      </w:rPr>
    </w:lvl>
    <w:lvl w:ilvl="8">
      <w:start w:val="0"/>
      <w:numFmt w:val="bullet"/>
      <w:lvlText w:val=""/>
      <w:lvlJc w:val="start"/>
      <w:pPr>
        <w:tabs>
          <w:tab w:val="num" w:pos="0"/>
        </w:tabs>
        <w:ind w:start="8095" w:hanging="231"/>
      </w:pPr>
      <w:rPr>
        <w:rFonts w:ascii="Symbol" w:hAnsi="Symbol" w:cs="Symbol" w:hint="default"/>
      </w:rPr>
    </w:lvl>
  </w:abstractNum>
  <w:abstractNum w:abstractNumId="3">
    <w:lvl w:ilvl="0">
      <w:numFmt w:val="bullet"/>
      <w:lvlText w:val="□"/>
      <w:lvlJc w:val="start"/>
      <w:pPr>
        <w:tabs>
          <w:tab w:val="num" w:pos="0"/>
        </w:tabs>
        <w:ind w:start="1664" w:hanging="264"/>
      </w:pPr>
      <w:rPr>
        <w:rFonts w:ascii="Times New Roman" w:hAnsi="Times New Roman" w:cs="Times New Roman" w:hint="default"/>
        <w:spacing w:val="-3"/>
        <w:w w:val="99"/>
        <w:sz w:val="24"/>
        <w:szCs w:val="24"/>
      </w:rPr>
    </w:lvl>
    <w:lvl w:ilvl="1">
      <w:start w:val="0"/>
      <w:numFmt w:val="bullet"/>
      <w:lvlText w:val=""/>
      <w:lvlJc w:val="start"/>
      <w:pPr>
        <w:tabs>
          <w:tab w:val="num" w:pos="0"/>
        </w:tabs>
        <w:ind w:start="2481" w:hanging="264"/>
      </w:pPr>
      <w:rPr>
        <w:rFonts w:ascii="Symbol" w:hAnsi="Symbol" w:cs="Symbol" w:hint="default"/>
      </w:rPr>
    </w:lvl>
    <w:lvl w:ilvl="2">
      <w:start w:val="0"/>
      <w:numFmt w:val="bullet"/>
      <w:lvlText w:val=""/>
      <w:lvlJc w:val="start"/>
      <w:pPr>
        <w:tabs>
          <w:tab w:val="num" w:pos="0"/>
        </w:tabs>
        <w:ind w:start="3303" w:hanging="264"/>
      </w:pPr>
      <w:rPr>
        <w:rFonts w:ascii="Symbol" w:hAnsi="Symbol" w:cs="Symbol" w:hint="default"/>
      </w:rPr>
    </w:lvl>
    <w:lvl w:ilvl="3">
      <w:start w:val="0"/>
      <w:numFmt w:val="bullet"/>
      <w:lvlText w:val=""/>
      <w:lvlJc w:val="start"/>
      <w:pPr>
        <w:tabs>
          <w:tab w:val="num" w:pos="0"/>
        </w:tabs>
        <w:ind w:start="4125" w:hanging="264"/>
      </w:pPr>
      <w:rPr>
        <w:rFonts w:ascii="Symbol" w:hAnsi="Symbol" w:cs="Symbol" w:hint="default"/>
      </w:rPr>
    </w:lvl>
    <w:lvl w:ilvl="4">
      <w:start w:val="0"/>
      <w:numFmt w:val="bullet"/>
      <w:lvlText w:val=""/>
      <w:lvlJc w:val="start"/>
      <w:pPr>
        <w:tabs>
          <w:tab w:val="num" w:pos="0"/>
        </w:tabs>
        <w:ind w:start="4947" w:hanging="264"/>
      </w:pPr>
      <w:rPr>
        <w:rFonts w:ascii="Symbol" w:hAnsi="Symbol" w:cs="Symbol" w:hint="default"/>
      </w:rPr>
    </w:lvl>
    <w:lvl w:ilvl="5">
      <w:start w:val="0"/>
      <w:numFmt w:val="bullet"/>
      <w:lvlText w:val=""/>
      <w:lvlJc w:val="start"/>
      <w:pPr>
        <w:tabs>
          <w:tab w:val="num" w:pos="0"/>
        </w:tabs>
        <w:ind w:start="5769" w:hanging="264"/>
      </w:pPr>
      <w:rPr>
        <w:rFonts w:ascii="Symbol" w:hAnsi="Symbol" w:cs="Symbol" w:hint="default"/>
      </w:rPr>
    </w:lvl>
    <w:lvl w:ilvl="6">
      <w:start w:val="0"/>
      <w:numFmt w:val="bullet"/>
      <w:lvlText w:val=""/>
      <w:lvlJc w:val="start"/>
      <w:pPr>
        <w:tabs>
          <w:tab w:val="num" w:pos="0"/>
        </w:tabs>
        <w:ind w:start="6591" w:hanging="264"/>
      </w:pPr>
      <w:rPr>
        <w:rFonts w:ascii="Symbol" w:hAnsi="Symbol" w:cs="Symbol" w:hint="default"/>
      </w:rPr>
    </w:lvl>
    <w:lvl w:ilvl="7">
      <w:start w:val="0"/>
      <w:numFmt w:val="bullet"/>
      <w:lvlText w:val=""/>
      <w:lvlJc w:val="start"/>
      <w:pPr>
        <w:tabs>
          <w:tab w:val="num" w:pos="0"/>
        </w:tabs>
        <w:ind w:start="7413" w:hanging="264"/>
      </w:pPr>
      <w:rPr>
        <w:rFonts w:ascii="Symbol" w:hAnsi="Symbol" w:cs="Symbol" w:hint="default"/>
      </w:rPr>
    </w:lvl>
    <w:lvl w:ilvl="8">
      <w:start w:val="0"/>
      <w:numFmt w:val="bullet"/>
      <w:lvlText w:val=""/>
      <w:lvlJc w:val="start"/>
      <w:pPr>
        <w:tabs>
          <w:tab w:val="num" w:pos="0"/>
        </w:tabs>
        <w:ind w:start="8235" w:hanging="264"/>
      </w:pPr>
      <w:rPr>
        <w:rFonts w:ascii="Symbol" w:hAnsi="Symbol" w:cs="Symbol" w:hint="default"/>
      </w:r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uiPriority w:val="1"/>
    <w:qFormat/>
    <w:pPr>
      <w:widowControl w:val="false"/>
      <w:bidi w:val="0"/>
      <w:spacing w:before="0" w:after="0"/>
      <w:jc w:val="start"/>
    </w:pPr>
    <w:rPr>
      <w:rFonts w:ascii="Times New Roman" w:hAnsi="Times New Roman" w:eastAsia="Times New Roman" w:cs="Times New Roman"/>
      <w:color w:val="auto"/>
      <w:kern w:val="0"/>
      <w:sz w:val="22"/>
      <w:szCs w:val="22"/>
      <w:lang w:val="en-US" w:eastAsia="en-US" w:bidi="ar-SA"/>
    </w:rPr>
  </w:style>
  <w:style w:type="paragraph" w:styleId="Heading1">
    <w:name w:val="heading 1"/>
    <w:basedOn w:val="Normal"/>
    <w:uiPriority w:val="1"/>
    <w:qFormat/>
    <w:pPr>
      <w:ind w:start="956" w:end="222"/>
      <w:jc w:val="both"/>
      <w:outlineLvl w:val="0"/>
    </w:pPr>
    <w:rPr>
      <w:b/>
      <w:bCs/>
      <w:sz w:val="24"/>
      <w:szCs w:val="24"/>
    </w:rPr>
  </w:style>
  <w:style w:type="character" w:styleId="DefaultParagraphFont" w:default="1">
    <w:name w:val="Default Paragraph Font"/>
    <w:uiPriority w:val="1"/>
    <w:semiHidden/>
    <w:unhideWhenUsed/>
    <w:rPr/>
  </w:style>
  <w:style w:type="paragraph" w:styleId="Heading">
    <w:name w:val="Heading"/>
    <w:basedOn w:val="Normal"/>
    <w:next w:val="BodyText"/>
    <w:qFormat/>
    <w:pPr>
      <w:keepNext w:val="true"/>
      <w:spacing w:before="240" w:after="120"/>
    </w:pPr>
    <w:rPr>
      <w:rFonts w:ascii="Carlito" w:hAnsi="Carlito" w:eastAsia="Noto Sans SC Regular" w:cs="Noto Sans"/>
      <w:sz w:val="28"/>
      <w:szCs w:val="28"/>
    </w:rPr>
  </w:style>
  <w:style w:type="paragraph" w:styleId="BodyText">
    <w:name w:val="Body Text"/>
    <w:basedOn w:val="Normal"/>
    <w:uiPriority w:val="1"/>
    <w:qFormat/>
    <w:pPr/>
    <w:rPr>
      <w:sz w:val="24"/>
      <w:szCs w:val="24"/>
    </w:rPr>
  </w:style>
  <w:style w:type="paragraph" w:styleId="List">
    <w:name w:val="List"/>
    <w:basedOn w:val="BodyText"/>
    <w:pPr/>
    <w:rPr>
      <w:rFonts w:cs="Noto Sans"/>
    </w:rPr>
  </w:style>
  <w:style w:type="paragraph" w:styleId="Caption">
    <w:name w:val="caption"/>
    <w:basedOn w:val="Normal"/>
    <w:qFormat/>
    <w:pPr>
      <w:suppressLineNumbers/>
      <w:spacing w:before="120" w:after="120"/>
    </w:pPr>
    <w:rPr>
      <w:rFonts w:cs="Noto Sans"/>
      <w:i/>
      <w:iCs/>
      <w:sz w:val="24"/>
      <w:szCs w:val="24"/>
    </w:rPr>
  </w:style>
  <w:style w:type="paragraph" w:styleId="Index">
    <w:name w:val="Index"/>
    <w:basedOn w:val="Normal"/>
    <w:qFormat/>
    <w:pPr>
      <w:suppressLineNumbers/>
    </w:pPr>
    <w:rPr>
      <w:rFonts w:cs="Noto Sans"/>
    </w:rPr>
  </w:style>
  <w:style w:type="paragraph" w:styleId="ListParagraph">
    <w:name w:val="List Paragraph"/>
    <w:basedOn w:val="Normal"/>
    <w:uiPriority w:val="1"/>
    <w:qFormat/>
    <w:pPr>
      <w:ind w:start="1664" w:end="212"/>
      <w:jc w:val="both"/>
    </w:pPr>
    <w:rPr/>
  </w:style>
  <w:style w:type="paragraph" w:styleId="TableParagraph" w:customStyle="1">
    <w:name w:val="Table Paragraph"/>
    <w:basedOn w:val="Normal"/>
    <w:uiPriority w:val="1"/>
    <w:qFormat/>
    <w:pPr/>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Collabora_Office/25.04.9.1$Linux_X86_64 LibreOffice_project/d866e5900658bca90b07a7f333178392f8ac7e56</Application>
  <AppVersion>15.0000</AppVersion>
  <Pages>4</Pages>
  <Words>850</Words>
  <Characters>4490</Characters>
  <CharactersWithSpaces>5284</CharactersWithSpaces>
  <Paragraphs>51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2019-10-29T10:50:00Z</dcterms:created>
  <dc:creator>HUET</dc:creator>
  <dc:description/>
  <dc:language>fr-FR</dc:language>
  <cp:lastModifiedBy>Laure</cp:lastModifiedBy>
  <dcterms:modified xsi:type="dcterms:W3CDTF">2019-10-29T10:50:00Z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2016-02-05T00:00:00Z</vt:filetime>
  </property>
  <property fmtid="{D5CDD505-2E9C-101B-9397-08002B2CF9AE}" pid="3" name="Creator">
    <vt:lpwstr>Microsoft® Word 2010</vt:lpwstr>
  </property>
  <property fmtid="{D5CDD505-2E9C-101B-9397-08002B2CF9AE}" pid="4" name="LastSaved">
    <vt:filetime>2019-10-29T00:00:00Z</vt:filetime>
  </property>
</Properties>
</file>